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D8235" w14:textId="77777777" w:rsidR="00F235D0" w:rsidRPr="00255E71" w:rsidRDefault="00F235D0" w:rsidP="00F235D0">
      <w:pPr>
        <w:pStyle w:val="Overskrift1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55E71">
        <w:rPr>
          <w:rFonts w:asciiTheme="minorHAnsi" w:hAnsiTheme="minorHAnsi" w:cstheme="minorHAnsi"/>
          <w:b/>
          <w:bCs/>
          <w:color w:val="000000" w:themeColor="text1"/>
        </w:rPr>
        <w:t>Generalforsamling i Arresøparken Nord</w:t>
      </w:r>
    </w:p>
    <w:p w14:paraId="1B09114F" w14:textId="77777777" w:rsidR="00F235D0" w:rsidRPr="00255E71" w:rsidRDefault="00F235D0" w:rsidP="00F235D0">
      <w:pPr>
        <w:pStyle w:val="Overskrift1"/>
        <w:pBdr>
          <w:bottom w:val="single" w:sz="12" w:space="1" w:color="auto"/>
        </w:pBd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55E71">
        <w:rPr>
          <w:rFonts w:asciiTheme="minorHAnsi" w:hAnsiTheme="minorHAnsi" w:cstheme="minorHAnsi"/>
          <w:b/>
          <w:bCs/>
          <w:color w:val="000000" w:themeColor="text1"/>
        </w:rPr>
        <w:t>Torsdag d. 25. juni 20</w:t>
      </w:r>
      <w:r>
        <w:rPr>
          <w:rFonts w:asciiTheme="minorHAnsi" w:hAnsiTheme="minorHAnsi" w:cstheme="minorHAnsi"/>
          <w:b/>
          <w:bCs/>
          <w:color w:val="000000" w:themeColor="text1"/>
        </w:rPr>
        <w:t>20</w:t>
      </w:r>
      <w:r w:rsidRPr="00255E71">
        <w:rPr>
          <w:rFonts w:asciiTheme="minorHAnsi" w:hAnsiTheme="minorHAnsi" w:cstheme="minorHAnsi"/>
          <w:b/>
          <w:bCs/>
          <w:color w:val="000000" w:themeColor="text1"/>
        </w:rPr>
        <w:t xml:space="preserve"> kl. 19.00 </w:t>
      </w:r>
      <w:r>
        <w:rPr>
          <w:rFonts w:asciiTheme="minorHAnsi" w:hAnsiTheme="minorHAnsi" w:cstheme="minorHAnsi"/>
          <w:b/>
          <w:bCs/>
          <w:color w:val="000000" w:themeColor="text1"/>
        </w:rPr>
        <w:t>På vendeplads Tinsoldaten 24 &amp; 26</w:t>
      </w:r>
    </w:p>
    <w:p w14:paraId="45E9C64F" w14:textId="7B340601" w:rsidR="00F235D0" w:rsidRPr="00255E71" w:rsidRDefault="00F235D0" w:rsidP="00F235D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 w:themeColor="text1"/>
          <w:sz w:val="24"/>
          <w:szCs w:val="24"/>
          <w:lang w:eastAsia="da-DK"/>
        </w:rPr>
      </w:pPr>
      <w:r>
        <w:rPr>
          <w:rFonts w:eastAsia="Times New Roman" w:cstheme="minorHAnsi"/>
          <w:b/>
          <w:bCs/>
          <w:color w:val="000000" w:themeColor="text1"/>
          <w:sz w:val="28"/>
          <w:szCs w:val="28"/>
          <w:lang w:eastAsia="da-DK"/>
        </w:rPr>
        <w:t>Referat</w:t>
      </w:r>
    </w:p>
    <w:p w14:paraId="3469B0E6" w14:textId="674F3F1B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Valg af dirigent </w:t>
      </w:r>
      <w: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– </w:t>
      </w:r>
      <w:proofErr w:type="spellStart"/>
      <w: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Qasam</w:t>
      </w:r>
      <w:proofErr w:type="spellEnd"/>
      <w:r w:rsidR="00D61E55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, Tinsoldaten 28 - </w:t>
      </w:r>
      <w: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valgt</w:t>
      </w:r>
    </w:p>
    <w:p w14:paraId="55B4261E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Bestyrelsens beretning om foreningens virksomhed i det forløbne </w:t>
      </w:r>
      <w:proofErr w:type="spellStart"/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år</w:t>
      </w:r>
      <w:proofErr w:type="spellEnd"/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.</w:t>
      </w:r>
    </w:p>
    <w:p w14:paraId="7B27406F" w14:textId="77777777" w:rsidR="00F235D0" w:rsidRPr="00F70C0D" w:rsidRDefault="00F235D0" w:rsidP="00F235D0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255E71">
        <w:rPr>
          <w:color w:val="000000" w:themeColor="text1"/>
          <w:sz w:val="28"/>
          <w:szCs w:val="28"/>
          <w:lang w:eastAsia="da-DK"/>
        </w:rPr>
        <w:tab/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Formanden fremlægger bestyrelsens beretning.</w:t>
      </w:r>
    </w:p>
    <w:p w14:paraId="2BDFE5FA" w14:textId="77777777" w:rsidR="00F235D0" w:rsidRPr="00F70C0D" w:rsidRDefault="00F235D0" w:rsidP="00F235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(Vedlægges som bilag) </w:t>
      </w:r>
    </w:p>
    <w:p w14:paraId="478660D7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 xml:space="preserve">Aflæggelse af regnskab underskrevet af bestyrelsen og revisor. </w:t>
      </w:r>
    </w:p>
    <w:p w14:paraId="4EA04C16" w14:textId="77777777" w:rsidR="002E467B" w:rsidRDefault="00F235D0" w:rsidP="002E467B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2E467B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Kasserer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fremlægger regnskabet</w:t>
      </w:r>
      <w:r w:rsidR="002E467B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, hvilket er godkendt af revisor og </w:t>
      </w:r>
      <w:proofErr w:type="spellStart"/>
      <w:r w:rsidR="002E467B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bestyrelse.</w:t>
      </w:r>
      <w:proofErr w:type="spellEnd"/>
    </w:p>
    <w:p w14:paraId="6BDB0FFB" w14:textId="77777777" w:rsidR="00103ABF" w:rsidRDefault="00F235D0" w:rsidP="00190790">
      <w:pPr>
        <w:pStyle w:val="Listeafsnit"/>
        <w:numPr>
          <w:ilvl w:val="0"/>
          <w:numId w:val="3"/>
        </w:num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2E467B">
        <w:rPr>
          <w:rFonts w:eastAsia="Times New Roman" w:cstheme="minorHAnsi"/>
          <w:color w:val="000000" w:themeColor="text1"/>
          <w:sz w:val="28"/>
          <w:szCs w:val="28"/>
          <w:lang w:eastAsia="da-DK"/>
        </w:rPr>
        <w:t>Rettidigt indkomne forslag</w:t>
      </w:r>
    </w:p>
    <w:p w14:paraId="6512BA67" w14:textId="00AE960E" w:rsidR="00190790" w:rsidRDefault="00103ABF" w:rsidP="00103ABF">
      <w:pPr>
        <w:pStyle w:val="Listeafsnit"/>
        <w:rPr>
          <w:rFonts w:eastAsia="Times New Roman" w:cstheme="minorHAnsi"/>
          <w:color w:val="000000" w:themeColor="text1"/>
          <w:sz w:val="28"/>
          <w:szCs w:val="28"/>
          <w:lang w:eastAsia="da-DK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4.1</w:t>
      </w:r>
      <w:r w:rsidR="009C44C6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</w:t>
      </w:r>
      <w:r w:rsidR="009C44C6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190790" w:rsidRPr="00103ABF">
        <w:rPr>
          <w:rFonts w:eastAsia="Times New Roman" w:cstheme="minorHAnsi"/>
          <w:color w:val="000000" w:themeColor="text1"/>
          <w:sz w:val="28"/>
          <w:szCs w:val="28"/>
          <w:lang w:eastAsia="da-DK"/>
        </w:rPr>
        <w:t>Det blev aftalt at poppeltræerne skal have et eftersyn igen,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 w:rsidR="00190790" w:rsidRPr="00103ABF"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således de ikke ødelægger haverne for beboerne på Elverhøj </w:t>
      </w:r>
      <w:r w:rsidRPr="00103ABF">
        <w:rPr>
          <w:rFonts w:eastAsia="Times New Roman" w:cstheme="minorHAnsi"/>
          <w:color w:val="000000" w:themeColor="text1"/>
          <w:sz w:val="28"/>
          <w:szCs w:val="28"/>
          <w:lang w:eastAsia="da-DK"/>
        </w:rPr>
        <w:t>lige ende.</w:t>
      </w:r>
    </w:p>
    <w:p w14:paraId="4A3F1B0A" w14:textId="766BECB6" w:rsidR="00103ABF" w:rsidRDefault="00103ABF" w:rsidP="00103ABF">
      <w:pPr>
        <w:pStyle w:val="Listeafsnit"/>
        <w:rPr>
          <w:rFonts w:eastAsia="Times New Roman" w:cstheme="minorHAnsi"/>
          <w:color w:val="000000" w:themeColor="text1"/>
          <w:sz w:val="28"/>
          <w:szCs w:val="28"/>
          <w:lang w:eastAsia="da-DK"/>
        </w:rPr>
      </w:pP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>4.2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 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 w:rsidR="00AD10C9">
        <w:rPr>
          <w:rFonts w:eastAsia="Times New Roman" w:cstheme="minorHAnsi"/>
          <w:color w:val="000000" w:themeColor="text1"/>
          <w:sz w:val="28"/>
          <w:szCs w:val="28"/>
          <w:lang w:eastAsia="da-DK"/>
        </w:rPr>
        <w:t>Kontingent via ejendomsskatten, var for dyrt, ikke vedtaget.</w:t>
      </w:r>
    </w:p>
    <w:p w14:paraId="40F4D73F" w14:textId="2DE90331" w:rsidR="00AD10C9" w:rsidRDefault="00AD10C9" w:rsidP="00103ABF">
      <w:pPr>
        <w:pStyle w:val="Listeafsnit"/>
        <w:rPr>
          <w:rFonts w:eastAsia="Times New Roman" w:cstheme="minorHAnsi"/>
          <w:color w:val="000000" w:themeColor="text1"/>
          <w:sz w:val="28"/>
          <w:szCs w:val="28"/>
          <w:lang w:eastAsia="da-DK"/>
        </w:rPr>
      </w:pP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>4.3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 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Det blev vedtaget at der kan fremsendes rykker på manglende 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betaling til grundejerforeningen. </w:t>
      </w:r>
      <w:r w:rsidR="00866AEB"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1 rykker uden omkostninger, 2 rykker 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 w:rsidR="00866AEB"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250kr, 3 rykker sendes via advokat og husstand skal afholde 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 w:rsidR="00866AEB">
        <w:rPr>
          <w:rFonts w:eastAsia="Times New Roman" w:cstheme="minorHAnsi"/>
          <w:color w:val="000000" w:themeColor="text1"/>
          <w:sz w:val="28"/>
          <w:szCs w:val="28"/>
          <w:lang w:eastAsia="da-DK"/>
        </w:rPr>
        <w:t>omkostninger hertil.</w:t>
      </w:r>
    </w:p>
    <w:p w14:paraId="7A8F4043" w14:textId="3D9A7C4E" w:rsidR="008D481C" w:rsidRPr="00103ABF" w:rsidRDefault="008D481C" w:rsidP="00103ABF">
      <w:pPr>
        <w:pStyle w:val="Listeafsnit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>4.4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 xml:space="preserve">Elverhøj, lige ende, forsøger at finde en løsning på at holde p-plads og </w:t>
      </w:r>
      <w:r w:rsidR="009C44C6">
        <w:rPr>
          <w:rFonts w:eastAsia="Times New Roman" w:cstheme="minorHAnsi"/>
          <w:color w:val="000000" w:themeColor="text1"/>
          <w:sz w:val="28"/>
          <w:szCs w:val="28"/>
          <w:lang w:eastAsia="da-DK"/>
        </w:rPr>
        <w:tab/>
      </w:r>
      <w:r>
        <w:rPr>
          <w:rFonts w:eastAsia="Times New Roman" w:cstheme="minorHAnsi"/>
          <w:color w:val="000000" w:themeColor="text1"/>
          <w:sz w:val="28"/>
          <w:szCs w:val="28"/>
          <w:lang w:eastAsia="da-DK"/>
        </w:rPr>
        <w:t>fællesareal så ukrudt ikke ødelægger asfalten.</w:t>
      </w:r>
    </w:p>
    <w:p w14:paraId="28291734" w14:textId="77777777" w:rsidR="00103ABF" w:rsidRPr="002E467B" w:rsidRDefault="00103ABF" w:rsidP="00190790">
      <w:pPr>
        <w:pStyle w:val="Listeafsnit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</w:p>
    <w:p w14:paraId="5D68C008" w14:textId="02AA24DB" w:rsidR="009C44C6" w:rsidRDefault="00F235D0" w:rsidP="009C44C6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Fremlæggelse af budget og fastsættelse af kontingent</w:t>
      </w:r>
      <w:r w:rsidR="009C44C6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.</w:t>
      </w:r>
    </w:p>
    <w:p w14:paraId="54549224" w14:textId="040DE31E" w:rsidR="009C44C6" w:rsidRPr="009C44C6" w:rsidRDefault="009C44C6" w:rsidP="009C44C6">
      <w:pPr>
        <w:rPr>
          <w:rFonts w:asciiTheme="majorHAnsi" w:hAnsiTheme="majorHAnsi" w:cstheme="majorHAnsi"/>
          <w:sz w:val="28"/>
          <w:szCs w:val="28"/>
          <w:lang w:eastAsia="da-DK"/>
        </w:rPr>
      </w:pPr>
      <w:r w:rsidRPr="009C44C6">
        <w:rPr>
          <w:rFonts w:asciiTheme="majorHAnsi" w:hAnsiTheme="majorHAnsi" w:cstheme="majorHAnsi"/>
          <w:lang w:eastAsia="da-DK"/>
        </w:rPr>
        <w:tab/>
      </w:r>
      <w:r w:rsidRPr="009C44C6">
        <w:rPr>
          <w:rFonts w:asciiTheme="majorHAnsi" w:hAnsiTheme="majorHAnsi" w:cstheme="majorHAnsi"/>
          <w:sz w:val="28"/>
          <w:szCs w:val="28"/>
          <w:lang w:eastAsia="da-DK"/>
        </w:rPr>
        <w:t>Ingen ændringer hertil.</w:t>
      </w:r>
    </w:p>
    <w:p w14:paraId="2DBEAD0D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formand for bestyrelsen (2 år, modsat kasserer)</w:t>
      </w:r>
    </w:p>
    <w:p w14:paraId="0701A185" w14:textId="77777777" w:rsidR="00F235D0" w:rsidRPr="00F70C0D" w:rsidRDefault="00F235D0" w:rsidP="00F235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Jonas Westh - Er </w:t>
      </w: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ikke 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på valg.</w:t>
      </w:r>
    </w:p>
    <w:p w14:paraId="649E1DF7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bestyrelsesmedlemmer (2 år) samt suppleanter (1 år)</w:t>
      </w:r>
    </w:p>
    <w:p w14:paraId="46250C77" w14:textId="77777777" w:rsidR="00F235D0" w:rsidRPr="00F70C0D" w:rsidRDefault="00F235D0" w:rsidP="00F235D0">
      <w:pPr>
        <w:pStyle w:val="Ingenafstand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Vivian Christensen - Er ikke på valg</w:t>
      </w:r>
    </w:p>
    <w:p w14:paraId="165BFB56" w14:textId="6E08EAC4" w:rsidR="00F235D0" w:rsidRPr="00AF13D0" w:rsidRDefault="00F235D0" w:rsidP="00F235D0">
      <w:pPr>
        <w:pStyle w:val="Ingenafstand"/>
        <w:rPr>
          <w:rFonts w:asciiTheme="majorHAnsi" w:hAnsiTheme="majorHAnsi" w:cstheme="majorHAnsi"/>
          <w:sz w:val="28"/>
          <w:szCs w:val="28"/>
        </w:rPr>
      </w:pPr>
      <w:r w:rsidRPr="00AF13D0">
        <w:rPr>
          <w:rFonts w:asciiTheme="majorHAnsi" w:hAnsiTheme="majorHAnsi" w:cstheme="majorHAnsi"/>
          <w:lang w:eastAsia="da-DK"/>
        </w:rPr>
        <w:tab/>
      </w:r>
      <w:r w:rsidRPr="00AF13D0">
        <w:rPr>
          <w:rFonts w:asciiTheme="majorHAnsi" w:hAnsiTheme="majorHAnsi" w:cstheme="majorHAnsi"/>
          <w:sz w:val="28"/>
          <w:szCs w:val="28"/>
        </w:rPr>
        <w:t>Simon Toft - Er på valg</w:t>
      </w:r>
      <w:r w:rsidR="000D7E69">
        <w:rPr>
          <w:rFonts w:asciiTheme="majorHAnsi" w:hAnsiTheme="majorHAnsi" w:cstheme="majorHAnsi"/>
          <w:sz w:val="28"/>
          <w:szCs w:val="28"/>
        </w:rPr>
        <w:t>, genvalgt.</w:t>
      </w:r>
    </w:p>
    <w:p w14:paraId="61C5DE5E" w14:textId="7EB1FAAB" w:rsidR="00F235D0" w:rsidRDefault="00F235D0" w:rsidP="00F235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 xml:space="preserve">Denis </w:t>
      </w:r>
      <w:proofErr w:type="spellStart"/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Vrzogic</w:t>
      </w:r>
      <w:proofErr w:type="spellEnd"/>
      <w:r w:rsidR="00EF5E2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- Valgt ind som bestyrelse medlem.</w:t>
      </w:r>
    </w:p>
    <w:p w14:paraId="0CEA63B7" w14:textId="092C4B8D" w:rsidR="00EF5E2D" w:rsidRPr="00F70C0D" w:rsidRDefault="00EF5E2D" w:rsidP="00F235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Kristian Ravn - Er valg ind som suppleant.</w:t>
      </w:r>
    </w:p>
    <w:p w14:paraId="7EF0AAF7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lastRenderedPageBreak/>
        <w:t>Valg af kasserer (2 år, modsat formand)</w:t>
      </w:r>
    </w:p>
    <w:p w14:paraId="71DBB85E" w14:textId="3822A1FA" w:rsidR="00F235D0" w:rsidRPr="00F70C0D" w:rsidRDefault="00F235D0" w:rsidP="00F235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Trine Steensgaard – Er på valg</w:t>
      </w:r>
      <w:r w:rsidR="00EF5E2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, genvalgt.</w:t>
      </w:r>
    </w:p>
    <w:p w14:paraId="153CEB0F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revisor (1 år)</w:t>
      </w:r>
    </w:p>
    <w:p w14:paraId="5D124A22" w14:textId="28953A66" w:rsidR="00F235D0" w:rsidRPr="00F70C0D" w:rsidRDefault="00F235D0" w:rsidP="00F235D0">
      <w:pPr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 xml:space="preserve"> </w:t>
      </w: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  <w:t>Lars Bess – Er på valg</w:t>
      </w:r>
      <w:r w:rsidR="00EF5E2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, genvalgt.</w:t>
      </w:r>
    </w:p>
    <w:p w14:paraId="21B2D039" w14:textId="77777777" w:rsidR="00F235D0" w:rsidRPr="00F70C0D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Valg af revisor suppleant (1 år)</w:t>
      </w:r>
    </w:p>
    <w:p w14:paraId="63EAD453" w14:textId="23964DEA" w:rsidR="00F235D0" w:rsidRPr="00F70C0D" w:rsidRDefault="00F235D0" w:rsidP="00F235D0">
      <w:pPr>
        <w:pStyle w:val="Listeafsnit"/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ab/>
      </w:r>
      <w:r w:rsidR="003B6B07">
        <w:rPr>
          <w:rFonts w:asciiTheme="majorHAnsi" w:hAnsiTheme="majorHAnsi" w:cstheme="majorHAnsi"/>
          <w:color w:val="000000" w:themeColor="text1"/>
          <w:sz w:val="28"/>
          <w:szCs w:val="28"/>
          <w:lang w:eastAsia="da-DK"/>
        </w:rPr>
        <w:t>Tenna Skovgaard valgt ind.</w:t>
      </w:r>
    </w:p>
    <w:p w14:paraId="42E06824" w14:textId="0E2EB75A" w:rsidR="00F235D0" w:rsidRDefault="00F235D0" w:rsidP="00F235D0">
      <w:pPr>
        <w:pStyle w:val="Overskrift3"/>
        <w:numPr>
          <w:ilvl w:val="0"/>
          <w:numId w:val="3"/>
        </w:numPr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</w:pPr>
      <w:r w:rsidRPr="00F70C0D">
        <w:rPr>
          <w:rFonts w:asciiTheme="minorHAnsi" w:eastAsia="Times New Roman" w:hAnsiTheme="minorHAnsi" w:cstheme="minorHAnsi"/>
          <w:color w:val="000000" w:themeColor="text1"/>
          <w:sz w:val="28"/>
          <w:szCs w:val="28"/>
          <w:lang w:eastAsia="da-DK"/>
        </w:rPr>
        <w:t>Eventuelt</w:t>
      </w:r>
    </w:p>
    <w:p w14:paraId="313CB2E4" w14:textId="5D89FB69" w:rsidR="00635F9E" w:rsidRDefault="00635F9E" w:rsidP="00635F9E">
      <w:pPr>
        <w:rPr>
          <w:rFonts w:asciiTheme="majorHAnsi" w:hAnsiTheme="majorHAnsi" w:cstheme="majorHAnsi"/>
          <w:sz w:val="28"/>
          <w:szCs w:val="28"/>
          <w:lang w:eastAsia="da-DK"/>
        </w:rPr>
      </w:pPr>
      <w:r>
        <w:rPr>
          <w:lang w:eastAsia="da-DK"/>
        </w:rPr>
        <w:tab/>
      </w:r>
      <w:r>
        <w:rPr>
          <w:rFonts w:asciiTheme="majorHAnsi" w:hAnsiTheme="majorHAnsi" w:cstheme="majorHAnsi"/>
          <w:sz w:val="28"/>
          <w:szCs w:val="28"/>
          <w:lang w:eastAsia="da-DK"/>
        </w:rPr>
        <w:t>Det blev forslået at spørge om AGC golfklub</w:t>
      </w:r>
      <w:r w:rsidR="006855E3">
        <w:rPr>
          <w:rFonts w:asciiTheme="majorHAnsi" w:hAnsiTheme="majorHAnsi" w:cstheme="majorHAnsi"/>
          <w:sz w:val="28"/>
          <w:szCs w:val="28"/>
          <w:lang w:eastAsia="da-DK"/>
        </w:rPr>
        <w:t>, ville</w:t>
      </w:r>
      <w:r>
        <w:rPr>
          <w:rFonts w:asciiTheme="majorHAnsi" w:hAnsiTheme="majorHAnsi" w:cstheme="majorHAnsi"/>
          <w:sz w:val="28"/>
          <w:szCs w:val="28"/>
          <w:lang w:eastAsia="da-DK"/>
        </w:rPr>
        <w:t xml:space="preserve"> kunne stå for </w:t>
      </w:r>
      <w:r w:rsidR="006855E3">
        <w:rPr>
          <w:rFonts w:asciiTheme="majorHAnsi" w:hAnsiTheme="majorHAnsi" w:cstheme="majorHAnsi"/>
          <w:sz w:val="28"/>
          <w:szCs w:val="28"/>
          <w:lang w:eastAsia="da-DK"/>
        </w:rPr>
        <w:tab/>
      </w:r>
      <w:r>
        <w:rPr>
          <w:rFonts w:asciiTheme="majorHAnsi" w:hAnsiTheme="majorHAnsi" w:cstheme="majorHAnsi"/>
          <w:sz w:val="28"/>
          <w:szCs w:val="28"/>
          <w:lang w:eastAsia="da-DK"/>
        </w:rPr>
        <w:t>græsslåning</w:t>
      </w:r>
      <w:r w:rsidR="006855E3">
        <w:rPr>
          <w:rFonts w:asciiTheme="majorHAnsi" w:hAnsiTheme="majorHAnsi" w:cstheme="majorHAnsi"/>
          <w:sz w:val="28"/>
          <w:szCs w:val="28"/>
          <w:lang w:eastAsia="da-DK"/>
        </w:rPr>
        <w:t>, for at nedbringe omkostningerne hertil.</w:t>
      </w:r>
    </w:p>
    <w:p w14:paraId="117EC7E9" w14:textId="63E02C6E" w:rsidR="0002534C" w:rsidRDefault="0002534C" w:rsidP="00635F9E">
      <w:pPr>
        <w:rPr>
          <w:rFonts w:asciiTheme="majorHAnsi" w:hAnsiTheme="majorHAnsi" w:cstheme="majorHAnsi"/>
          <w:sz w:val="28"/>
          <w:szCs w:val="28"/>
          <w:lang w:eastAsia="da-DK"/>
        </w:rPr>
      </w:pPr>
    </w:p>
    <w:p w14:paraId="2965C456" w14:textId="3CBFB5E5" w:rsidR="008A585C" w:rsidRPr="000E14A2" w:rsidRDefault="0002534C" w:rsidP="00F235D0">
      <w:pPr>
        <w:rPr>
          <w:rFonts w:asciiTheme="majorHAnsi" w:hAnsiTheme="majorHAnsi" w:cstheme="majorHAnsi"/>
          <w:sz w:val="28"/>
          <w:szCs w:val="28"/>
          <w:lang w:eastAsia="da-DK"/>
        </w:rPr>
      </w:pPr>
      <w:r>
        <w:rPr>
          <w:rFonts w:asciiTheme="majorHAnsi" w:hAnsiTheme="majorHAnsi" w:cstheme="majorHAnsi"/>
          <w:sz w:val="28"/>
          <w:szCs w:val="28"/>
          <w:lang w:eastAsia="da-DK"/>
        </w:rPr>
        <w:tab/>
        <w:t xml:space="preserve">Det skal undersøges igen om hvem der skal stå for hvad, omkring stien </w:t>
      </w:r>
      <w:r w:rsidR="000E14A2">
        <w:rPr>
          <w:rFonts w:asciiTheme="majorHAnsi" w:hAnsiTheme="majorHAnsi" w:cstheme="majorHAnsi"/>
          <w:sz w:val="28"/>
          <w:szCs w:val="28"/>
          <w:lang w:eastAsia="da-DK"/>
        </w:rPr>
        <w:tab/>
      </w:r>
      <w:r>
        <w:rPr>
          <w:rFonts w:asciiTheme="majorHAnsi" w:hAnsiTheme="majorHAnsi" w:cstheme="majorHAnsi"/>
          <w:sz w:val="28"/>
          <w:szCs w:val="28"/>
          <w:lang w:eastAsia="da-DK"/>
        </w:rPr>
        <w:t xml:space="preserve">imod </w:t>
      </w:r>
      <w:proofErr w:type="gramStart"/>
      <w:r>
        <w:rPr>
          <w:rFonts w:asciiTheme="majorHAnsi" w:hAnsiTheme="majorHAnsi" w:cstheme="majorHAnsi"/>
          <w:sz w:val="28"/>
          <w:szCs w:val="28"/>
          <w:lang w:eastAsia="da-DK"/>
        </w:rPr>
        <w:t>AGC golf</w:t>
      </w:r>
      <w:r w:rsidR="000E14A2">
        <w:rPr>
          <w:rFonts w:asciiTheme="majorHAnsi" w:hAnsiTheme="majorHAnsi" w:cstheme="majorHAnsi"/>
          <w:sz w:val="28"/>
          <w:szCs w:val="28"/>
          <w:lang w:eastAsia="da-DK"/>
        </w:rPr>
        <w:t>s</w:t>
      </w:r>
      <w:proofErr w:type="gramEnd"/>
      <w:r w:rsidR="000E14A2">
        <w:rPr>
          <w:rFonts w:asciiTheme="majorHAnsi" w:hAnsiTheme="majorHAnsi" w:cstheme="majorHAnsi"/>
          <w:sz w:val="28"/>
          <w:szCs w:val="28"/>
          <w:lang w:eastAsia="da-DK"/>
        </w:rPr>
        <w:t>, par3 bane.</w:t>
      </w:r>
    </w:p>
    <w:sectPr w:rsidR="008A585C" w:rsidRPr="000E14A2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AC8EC" w14:textId="77777777" w:rsidR="007E745F" w:rsidRPr="00337109" w:rsidRDefault="000E14A2" w:rsidP="00F70C0D">
    <w:pPr>
      <w:pStyle w:val="Sidefod"/>
      <w:jc w:val="center"/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</w:pP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Hjemmeside med alle vores informationer - </w:t>
    </w:r>
    <w:hyperlink r:id="rId1" w:history="1">
      <w:r w:rsidRPr="00337109">
        <w:rPr>
          <w:rStyle w:val="Hyperlink"/>
          <w:rFonts w:asciiTheme="majorHAnsi" w:eastAsia="Times New Roman" w:hAnsiTheme="majorHAnsi" w:cstheme="majorHAnsi"/>
          <w:i/>
          <w:iCs/>
          <w:sz w:val="24"/>
          <w:szCs w:val="24"/>
          <w:lang w:eastAsia="da-DK"/>
        </w:rPr>
        <w:t>www.arresoeparkennord.dk</w:t>
      </w:r>
    </w:hyperlink>
  </w:p>
  <w:p w14:paraId="345AC75F" w14:textId="77777777" w:rsidR="00A520AB" w:rsidRPr="00337109" w:rsidRDefault="000E14A2" w:rsidP="00F70C0D">
    <w:pPr>
      <w:pStyle w:val="Sidefod"/>
      <w:jc w:val="center"/>
      <w:rPr>
        <w:rFonts w:asciiTheme="majorHAnsi" w:hAnsiTheme="majorHAnsi" w:cstheme="majorHAnsi"/>
        <w:sz w:val="24"/>
        <w:szCs w:val="24"/>
      </w:rPr>
    </w:pP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 xml:space="preserve">Husk at vi har en facebookside, Arresøparken Nord, privat og kun for </w:t>
    </w:r>
    <w:r w:rsidRPr="00337109">
      <w:rPr>
        <w:rFonts w:asciiTheme="majorHAnsi" w:eastAsia="Times New Roman" w:hAnsiTheme="majorHAnsi" w:cstheme="majorHAnsi"/>
        <w:i/>
        <w:iCs/>
        <w:sz w:val="24"/>
        <w:szCs w:val="24"/>
        <w:lang w:eastAsia="da-DK"/>
      </w:rPr>
      <w:t>medlemmer!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1A5870"/>
    <w:multiLevelType w:val="multilevel"/>
    <w:tmpl w:val="F9A8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F06EEF"/>
    <w:multiLevelType w:val="multilevel"/>
    <w:tmpl w:val="1546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93124B"/>
    <w:multiLevelType w:val="multilevel"/>
    <w:tmpl w:val="260C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782C9D"/>
    <w:multiLevelType w:val="hybridMultilevel"/>
    <w:tmpl w:val="69DEEEE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922017"/>
    <w:multiLevelType w:val="hybridMultilevel"/>
    <w:tmpl w:val="9CCA9DD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05E"/>
    <w:rsid w:val="0002534C"/>
    <w:rsid w:val="000D7E69"/>
    <w:rsid w:val="000E14A2"/>
    <w:rsid w:val="00103ABF"/>
    <w:rsid w:val="00122E76"/>
    <w:rsid w:val="001870C9"/>
    <w:rsid w:val="00190790"/>
    <w:rsid w:val="001F100C"/>
    <w:rsid w:val="002459F1"/>
    <w:rsid w:val="002D30DA"/>
    <w:rsid w:val="002E467B"/>
    <w:rsid w:val="002E4D5F"/>
    <w:rsid w:val="003A45ED"/>
    <w:rsid w:val="003B6B07"/>
    <w:rsid w:val="003E3D2C"/>
    <w:rsid w:val="0046778D"/>
    <w:rsid w:val="004A6877"/>
    <w:rsid w:val="005456E3"/>
    <w:rsid w:val="00547DF1"/>
    <w:rsid w:val="005539F4"/>
    <w:rsid w:val="00553B3A"/>
    <w:rsid w:val="00561AC0"/>
    <w:rsid w:val="005B5A8C"/>
    <w:rsid w:val="005C41C2"/>
    <w:rsid w:val="005F79A2"/>
    <w:rsid w:val="00635F9E"/>
    <w:rsid w:val="00646404"/>
    <w:rsid w:val="00666E09"/>
    <w:rsid w:val="006855E3"/>
    <w:rsid w:val="00690AD3"/>
    <w:rsid w:val="006D702E"/>
    <w:rsid w:val="0080516E"/>
    <w:rsid w:val="00833987"/>
    <w:rsid w:val="00866AEB"/>
    <w:rsid w:val="00893170"/>
    <w:rsid w:val="008A585C"/>
    <w:rsid w:val="008D481C"/>
    <w:rsid w:val="009A7A32"/>
    <w:rsid w:val="009C44C6"/>
    <w:rsid w:val="009C65B7"/>
    <w:rsid w:val="00A106CD"/>
    <w:rsid w:val="00A404B9"/>
    <w:rsid w:val="00A41749"/>
    <w:rsid w:val="00AD10C9"/>
    <w:rsid w:val="00B1205E"/>
    <w:rsid w:val="00B5371D"/>
    <w:rsid w:val="00B55DED"/>
    <w:rsid w:val="00B646AE"/>
    <w:rsid w:val="00BA0D64"/>
    <w:rsid w:val="00BE0558"/>
    <w:rsid w:val="00D00F74"/>
    <w:rsid w:val="00D2143A"/>
    <w:rsid w:val="00D61E55"/>
    <w:rsid w:val="00DA04A6"/>
    <w:rsid w:val="00E66766"/>
    <w:rsid w:val="00ED6CF8"/>
    <w:rsid w:val="00EF5E2D"/>
    <w:rsid w:val="00EF7865"/>
    <w:rsid w:val="00F235D0"/>
    <w:rsid w:val="00F477B8"/>
    <w:rsid w:val="00FB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DEA5"/>
  <w15:chartTrackingRefBased/>
  <w15:docId w15:val="{9C3AA2AB-4042-4EED-ADF7-EE34B19EC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4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235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404B9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40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4A6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235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Ingenafstand">
    <w:name w:val="No Spacing"/>
    <w:uiPriority w:val="1"/>
    <w:qFormat/>
    <w:rsid w:val="00F235D0"/>
    <w:pPr>
      <w:spacing w:after="0" w:line="240" w:lineRule="auto"/>
    </w:pPr>
  </w:style>
  <w:style w:type="paragraph" w:styleId="Sidefod">
    <w:name w:val="footer"/>
    <w:basedOn w:val="Normal"/>
    <w:link w:val="SidefodTegn"/>
    <w:uiPriority w:val="99"/>
    <w:unhideWhenUsed/>
    <w:rsid w:val="00F235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235D0"/>
  </w:style>
  <w:style w:type="character" w:styleId="Hyperlink">
    <w:name w:val="Hyperlink"/>
    <w:basedOn w:val="Standardskrifttypeiafsnit"/>
    <w:uiPriority w:val="99"/>
    <w:unhideWhenUsed/>
    <w:rsid w:val="00F235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9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0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esoeparkennord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958D846429F64AA433918BB50552CA" ma:contentTypeVersion="13" ma:contentTypeDescription="Opret et nyt dokument." ma:contentTypeScope="" ma:versionID="1642a523dc9d706bab962290abe71daf">
  <xsd:schema xmlns:xsd="http://www.w3.org/2001/XMLSchema" xmlns:xs="http://www.w3.org/2001/XMLSchema" xmlns:p="http://schemas.microsoft.com/office/2006/metadata/properties" xmlns:ns3="ab2a74f6-1cf9-423b-bea0-b66915507878" xmlns:ns4="a60bf87d-9997-4894-969f-aa4291823b2a" targetNamespace="http://schemas.microsoft.com/office/2006/metadata/properties" ma:root="true" ma:fieldsID="e084858f52f25fee6085bbae28f811a2" ns3:_="" ns4:_="">
    <xsd:import namespace="ab2a74f6-1cf9-423b-bea0-b66915507878"/>
    <xsd:import namespace="a60bf87d-9997-4894-969f-aa4291823b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3:SharingHintHash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a74f6-1cf9-423b-bea0-b669155078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bf87d-9997-4894-969f-aa4291823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BC831F-5599-4C88-8851-D34E24790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a74f6-1cf9-423b-bea0-b66915507878"/>
    <ds:schemaRef ds:uri="a60bf87d-9997-4894-969f-aa4291823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183818-ACFE-4A82-A1F4-39D8B1CAD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82EF9-14F3-4FB9-865D-425204FE10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260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Jensen</dc:creator>
  <cp:keywords/>
  <dc:description/>
  <cp:lastModifiedBy>Kontakt Kontakt</cp:lastModifiedBy>
  <cp:revision>57</cp:revision>
  <dcterms:created xsi:type="dcterms:W3CDTF">2021-03-10T14:47:00Z</dcterms:created>
  <dcterms:modified xsi:type="dcterms:W3CDTF">2021-03-10T23:00:00Z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0x0101007B958D846429F64AA433918BB50552CA</vt:lpwstr>
  </property>
</Properties>
</file>